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2835"/>
        <w:gridCol w:w="3445"/>
        <w:gridCol w:w="5117"/>
      </w:tblGrid>
      <w:tr w:rsidR="00EA2E99" w:rsidRPr="004E6E15" w:rsidTr="00AB36F6">
        <w:trPr>
          <w:cantSplit/>
          <w:trHeight w:hRule="exact" w:val="441"/>
        </w:trPr>
        <w:tc>
          <w:tcPr>
            <w:tcW w:w="14601" w:type="dxa"/>
            <w:gridSpan w:val="4"/>
            <w:vAlign w:val="center"/>
          </w:tcPr>
          <w:p w:rsidR="00EA2E99" w:rsidRPr="004E6E15" w:rsidRDefault="00EA2E99" w:rsidP="00AB36F6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AB36F6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AB36F6" w:rsidRPr="004E6E15" w:rsidTr="00AB36F6">
        <w:trPr>
          <w:cantSplit/>
          <w:trHeight w:hRule="exact" w:val="1010"/>
        </w:trPr>
        <w:tc>
          <w:tcPr>
            <w:tcW w:w="6039" w:type="dxa"/>
            <w:gridSpan w:val="2"/>
            <w:vMerge w:val="restart"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 xml:space="preserve">SR w Nowej Soli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5" w:type="dxa"/>
            <w:vMerge w:val="restart"/>
            <w:vAlign w:val="center"/>
          </w:tcPr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  <w:r>
              <w:rPr>
                <w:rFonts w:cs="Arial"/>
                <w:color w:val="000000"/>
                <w:sz w:val="28"/>
              </w:rPr>
              <w:t>r</w:t>
            </w:r>
          </w:p>
          <w:p w:rsidR="00AB36F6" w:rsidRPr="004E6E15" w:rsidRDefault="00AB36F6" w:rsidP="00AB36F6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Departament Strategii i </w:t>
            </w:r>
            <w:r>
              <w:t xml:space="preserve"> </w:t>
            </w:r>
            <w:r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AB36F6" w:rsidRPr="00036968" w:rsidTr="00AB36F6">
        <w:trPr>
          <w:cantSplit/>
          <w:trHeight w:hRule="exact" w:val="391"/>
        </w:trPr>
        <w:tc>
          <w:tcPr>
            <w:tcW w:w="6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45" w:type="dxa"/>
            <w:vMerge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142AD0" w:rsidRPr="002752BB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AB36F6" w:rsidRPr="00142AD0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AB36F6" w:rsidRPr="00036968" w:rsidTr="00AB36F6">
        <w:trPr>
          <w:cantSplit/>
          <w:trHeight w:val="289"/>
        </w:trPr>
        <w:tc>
          <w:tcPr>
            <w:tcW w:w="3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AB36F6" w:rsidRPr="00036968" w:rsidTr="00AB36F6">
        <w:trPr>
          <w:cantSplit/>
          <w:trHeight w:val="1062"/>
        </w:trPr>
        <w:tc>
          <w:tcPr>
            <w:tcW w:w="320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5D4">
              <w:rPr>
                <w:rFonts w:ascii="Arial" w:hAnsi="Arial" w:cs="Arial"/>
                <w:b/>
              </w:rPr>
              <w:t>za I półrocze 2023 r.</w:t>
            </w: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297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4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6"/>
      </w:tblGrid>
      <w:tr w:rsidR="00833E85" w:rsidRPr="00D85400" w:rsidTr="00833E85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3E85" w:rsidRPr="00BC0646" w:rsidRDefault="00833E85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33E85" w:rsidRPr="00D85400" w:rsidTr="00833E85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D85400" w:rsidRDefault="00833E85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249D1" w:rsidRPr="00D85400" w:rsidTr="005249D1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9D1" w:rsidRPr="006F5FD5" w:rsidRDefault="005249D1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karnego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A67634" w:rsidRDefault="005249D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5,430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5,430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3,400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0,940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0,990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343,000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87,950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5,430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5,430</w:t>
            </w:r>
          </w:p>
        </w:tc>
      </w:tr>
    </w:tbl>
    <w:p w:rsidR="00142AD0" w:rsidRPr="00AC6D93" w:rsidRDefault="00A33C06" w:rsidP="00142AD0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br w:type="page"/>
      </w:r>
      <w:r w:rsidR="00142AD0" w:rsidRPr="00AC6D93">
        <w:rPr>
          <w:rFonts w:ascii="Arial" w:hAnsi="Arial" w:cs="Arial"/>
          <w:b/>
          <w:bCs/>
        </w:rPr>
        <w:lastRenderedPageBreak/>
        <w:t xml:space="preserve">Dział </w:t>
      </w:r>
      <w:r w:rsidR="00142AD0">
        <w:rPr>
          <w:rFonts w:ascii="Arial" w:hAnsi="Arial" w:cs="Arial"/>
          <w:b/>
          <w:bCs/>
        </w:rPr>
        <w:t>9</w:t>
      </w:r>
      <w:r w:rsidR="00142AD0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F552B0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52B0" w:rsidRPr="005E3F2A" w:rsidRDefault="00F552B0" w:rsidP="00F552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usp na czas nieokreślony lub na czas określony orzekających w pełnym  i niepełnym wymiarze oraz delegowanych w trybie art. 77 § 8 i 9 usp do danego sądu  </w:t>
            </w:r>
          </w:p>
        </w:tc>
        <w:tc>
          <w:tcPr>
            <w:tcW w:w="1984" w:type="dxa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usp na czas nieokreślony lub na czas określony orzekających w pełnym  i niepełnym wymiarze  oraz delegowanych w trybie art. 77 § 8 i 9 usp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usp na czas nieokreślony lub na czas określony orzekających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B63B2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B63B2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Pr="00D20F36" w:rsidRDefault="00FB63B2" w:rsidP="00FB63B2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Pr="00D20F36" w:rsidRDefault="00FB63B2" w:rsidP="00FB63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42AD0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B63B2" w:rsidRPr="00FB63B2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</w:p>
    <w:p w:rsidR="00B711D6" w:rsidRPr="004E6E15" w:rsidRDefault="00DA6CC6" w:rsidP="00A33C06">
      <w:pPr>
        <w:tabs>
          <w:tab w:val="left" w:pos="13215"/>
        </w:tabs>
        <w:spacing w:after="80" w:line="220" w:lineRule="exact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B37918" w:rsidRPr="00D85400" w:rsidTr="00B37918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B37918" w:rsidRPr="00D85400" w:rsidTr="00777EE5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13,510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15,000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315E2" w:rsidRPr="009D6DD5" w:rsidRDefault="001315E2" w:rsidP="00642CA8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315E2" w:rsidRPr="009D6DD5" w:rsidSect="0005537B">
      <w:headerReference w:type="default" r:id="rId7"/>
      <w:footerReference w:type="default" r:id="rId8"/>
      <w:pgSz w:w="16838" w:h="11906" w:orient="landscape" w:code="9"/>
      <w:pgMar w:top="284" w:right="454" w:bottom="284" w:left="45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F8E" w:rsidRDefault="00586F8E">
      <w:r>
        <w:separator/>
      </w:r>
    </w:p>
  </w:endnote>
  <w:endnote w:type="continuationSeparator" w:id="0">
    <w:p w:rsidR="00586F8E" w:rsidRDefault="0058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387CDB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387CDB" w:rsidRPr="00E407C2">
      <w:rPr>
        <w:b/>
        <w:bCs/>
        <w:sz w:val="16"/>
        <w:szCs w:val="16"/>
      </w:rPr>
      <w:fldChar w:fldCharType="separate"/>
    </w:r>
    <w:r w:rsidR="00DE4EAF">
      <w:rPr>
        <w:b/>
        <w:bCs/>
        <w:noProof/>
        <w:sz w:val="16"/>
        <w:szCs w:val="16"/>
      </w:rPr>
      <w:t>1</w:t>
    </w:r>
    <w:r w:rsidR="00387CDB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387CDB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387CDB" w:rsidRPr="00E407C2">
      <w:rPr>
        <w:b/>
        <w:bCs/>
        <w:sz w:val="16"/>
        <w:szCs w:val="16"/>
      </w:rPr>
      <w:fldChar w:fldCharType="separate"/>
    </w:r>
    <w:r w:rsidR="00DE4EAF">
      <w:rPr>
        <w:b/>
        <w:bCs/>
        <w:noProof/>
        <w:sz w:val="16"/>
        <w:szCs w:val="16"/>
      </w:rPr>
      <w:t>2</w:t>
    </w:r>
    <w:r w:rsidR="00387CDB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F8E" w:rsidRDefault="00586F8E">
      <w:r>
        <w:separator/>
      </w:r>
    </w:p>
  </w:footnote>
  <w:footnote w:type="continuationSeparator" w:id="0">
    <w:p w:rsidR="00586F8E" w:rsidRDefault="0058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37B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19B1"/>
    <w:rsid w:val="001421C7"/>
    <w:rsid w:val="00142381"/>
    <w:rsid w:val="001429FE"/>
    <w:rsid w:val="00142AD0"/>
    <w:rsid w:val="001444AB"/>
    <w:rsid w:val="00150AF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047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3D07"/>
    <w:rsid w:val="001D78E7"/>
    <w:rsid w:val="001E0145"/>
    <w:rsid w:val="001E175D"/>
    <w:rsid w:val="001E17C7"/>
    <w:rsid w:val="001E2341"/>
    <w:rsid w:val="001E3D14"/>
    <w:rsid w:val="001E7E7D"/>
    <w:rsid w:val="001F1096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457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609B6"/>
    <w:rsid w:val="003638D9"/>
    <w:rsid w:val="00363FBE"/>
    <w:rsid w:val="003668A9"/>
    <w:rsid w:val="0036753A"/>
    <w:rsid w:val="003713BB"/>
    <w:rsid w:val="00372C38"/>
    <w:rsid w:val="003766A4"/>
    <w:rsid w:val="00382A02"/>
    <w:rsid w:val="003835F0"/>
    <w:rsid w:val="00387CDB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68B3"/>
    <w:rsid w:val="004670E3"/>
    <w:rsid w:val="00470A71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49D1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6F8E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317F"/>
    <w:rsid w:val="0062620A"/>
    <w:rsid w:val="00626757"/>
    <w:rsid w:val="00630E87"/>
    <w:rsid w:val="00632CB7"/>
    <w:rsid w:val="00633FF7"/>
    <w:rsid w:val="00634FB1"/>
    <w:rsid w:val="00642CA8"/>
    <w:rsid w:val="00644FF0"/>
    <w:rsid w:val="00647A4B"/>
    <w:rsid w:val="00650AB9"/>
    <w:rsid w:val="00653C38"/>
    <w:rsid w:val="006541E3"/>
    <w:rsid w:val="00662D8D"/>
    <w:rsid w:val="00663315"/>
    <w:rsid w:val="00666D04"/>
    <w:rsid w:val="006672E7"/>
    <w:rsid w:val="00680285"/>
    <w:rsid w:val="006805B7"/>
    <w:rsid w:val="00680C3D"/>
    <w:rsid w:val="006909AA"/>
    <w:rsid w:val="00691FC1"/>
    <w:rsid w:val="00695E21"/>
    <w:rsid w:val="006A02DB"/>
    <w:rsid w:val="006A0CD6"/>
    <w:rsid w:val="006A12CB"/>
    <w:rsid w:val="006A1D68"/>
    <w:rsid w:val="006B0B46"/>
    <w:rsid w:val="006B1837"/>
    <w:rsid w:val="006B1BFC"/>
    <w:rsid w:val="006B49DB"/>
    <w:rsid w:val="006B7248"/>
    <w:rsid w:val="006C17E0"/>
    <w:rsid w:val="006C44F9"/>
    <w:rsid w:val="006C6B4D"/>
    <w:rsid w:val="006C6DD2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6F1B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344"/>
    <w:rsid w:val="007739FF"/>
    <w:rsid w:val="0077521F"/>
    <w:rsid w:val="0077706B"/>
    <w:rsid w:val="00777A10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1C"/>
    <w:rsid w:val="007B4FF9"/>
    <w:rsid w:val="007C1522"/>
    <w:rsid w:val="007C22B5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290A"/>
    <w:rsid w:val="007F372C"/>
    <w:rsid w:val="007F4608"/>
    <w:rsid w:val="007F4739"/>
    <w:rsid w:val="007F6028"/>
    <w:rsid w:val="007F6AA6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3E85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072D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6DD5"/>
    <w:rsid w:val="009D75C0"/>
    <w:rsid w:val="009E1BD3"/>
    <w:rsid w:val="009E1FCD"/>
    <w:rsid w:val="009E36E2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0F36"/>
    <w:rsid w:val="00A23FC7"/>
    <w:rsid w:val="00A27A55"/>
    <w:rsid w:val="00A3064C"/>
    <w:rsid w:val="00A33ACF"/>
    <w:rsid w:val="00A33BFC"/>
    <w:rsid w:val="00A33C06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36F6"/>
    <w:rsid w:val="00AB4340"/>
    <w:rsid w:val="00AB4CA0"/>
    <w:rsid w:val="00AB60D8"/>
    <w:rsid w:val="00AB6B45"/>
    <w:rsid w:val="00AB7A76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7C2D"/>
    <w:rsid w:val="00B36D9F"/>
    <w:rsid w:val="00B36FD6"/>
    <w:rsid w:val="00B37918"/>
    <w:rsid w:val="00B37D57"/>
    <w:rsid w:val="00B42190"/>
    <w:rsid w:val="00B45F18"/>
    <w:rsid w:val="00B46267"/>
    <w:rsid w:val="00B463C4"/>
    <w:rsid w:val="00B501DF"/>
    <w:rsid w:val="00B552B5"/>
    <w:rsid w:val="00B56F47"/>
    <w:rsid w:val="00B56F8B"/>
    <w:rsid w:val="00B628C0"/>
    <w:rsid w:val="00B636F2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6642"/>
    <w:rsid w:val="00DD7977"/>
    <w:rsid w:val="00DE2CE5"/>
    <w:rsid w:val="00DE4460"/>
    <w:rsid w:val="00DE4EAF"/>
    <w:rsid w:val="00DF158C"/>
    <w:rsid w:val="00DF19BE"/>
    <w:rsid w:val="00DF32E2"/>
    <w:rsid w:val="00DF7480"/>
    <w:rsid w:val="00E00961"/>
    <w:rsid w:val="00E00EDF"/>
    <w:rsid w:val="00E050F3"/>
    <w:rsid w:val="00E05A27"/>
    <w:rsid w:val="00E06F4F"/>
    <w:rsid w:val="00E07F88"/>
    <w:rsid w:val="00E164DD"/>
    <w:rsid w:val="00E168D1"/>
    <w:rsid w:val="00E16CAC"/>
    <w:rsid w:val="00E23945"/>
    <w:rsid w:val="00E27C3C"/>
    <w:rsid w:val="00E30EA0"/>
    <w:rsid w:val="00E35772"/>
    <w:rsid w:val="00E37457"/>
    <w:rsid w:val="00E407C2"/>
    <w:rsid w:val="00E43BAE"/>
    <w:rsid w:val="00E4413B"/>
    <w:rsid w:val="00E4743B"/>
    <w:rsid w:val="00E47592"/>
    <w:rsid w:val="00E47F87"/>
    <w:rsid w:val="00E53506"/>
    <w:rsid w:val="00E552CF"/>
    <w:rsid w:val="00E604A7"/>
    <w:rsid w:val="00E63C5F"/>
    <w:rsid w:val="00E63FA0"/>
    <w:rsid w:val="00E6605C"/>
    <w:rsid w:val="00E66714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3A72"/>
    <w:rsid w:val="00F14A14"/>
    <w:rsid w:val="00F1571E"/>
    <w:rsid w:val="00F20963"/>
    <w:rsid w:val="00F20EBE"/>
    <w:rsid w:val="00F24BDA"/>
    <w:rsid w:val="00F26441"/>
    <w:rsid w:val="00F27005"/>
    <w:rsid w:val="00F272DC"/>
    <w:rsid w:val="00F27833"/>
    <w:rsid w:val="00F27B7C"/>
    <w:rsid w:val="00F32845"/>
    <w:rsid w:val="00F47E29"/>
    <w:rsid w:val="00F50AC8"/>
    <w:rsid w:val="00F552B0"/>
    <w:rsid w:val="00F554E2"/>
    <w:rsid w:val="00F55669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91A64"/>
    <w:rsid w:val="00F92E73"/>
    <w:rsid w:val="00F973F4"/>
    <w:rsid w:val="00F97A41"/>
    <w:rsid w:val="00FA17DD"/>
    <w:rsid w:val="00FA3F19"/>
    <w:rsid w:val="00FB0CF7"/>
    <w:rsid w:val="00FB34C0"/>
    <w:rsid w:val="00FB3830"/>
    <w:rsid w:val="00FB3A72"/>
    <w:rsid w:val="00FB45C1"/>
    <w:rsid w:val="00FB50B7"/>
    <w:rsid w:val="00FB5A67"/>
    <w:rsid w:val="00FB63B2"/>
    <w:rsid w:val="00FC0B22"/>
    <w:rsid w:val="00FC30B3"/>
    <w:rsid w:val="00FC3D3B"/>
    <w:rsid w:val="00FC41DA"/>
    <w:rsid w:val="00FC6382"/>
    <w:rsid w:val="00FD13B6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D873B-B1D2-459F-9F91-F17CE5D0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Wojtas Magdalena</cp:lastModifiedBy>
  <cp:revision>2</cp:revision>
  <cp:lastPrinted>2018-06-12T07:36:00Z</cp:lastPrinted>
  <dcterms:created xsi:type="dcterms:W3CDTF">2023-09-08T07:13:00Z</dcterms:created>
  <dcterms:modified xsi:type="dcterms:W3CDTF">2023-09-08T07:13:00Z</dcterms:modified>
</cp:coreProperties>
</file>